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88" w:rsidRPr="00860E51" w:rsidRDefault="00134188" w:rsidP="00860E51">
      <w:pPr>
        <w:pStyle w:val="10"/>
        <w:tabs>
          <w:tab w:val="left" w:pos="0"/>
        </w:tabs>
        <w:spacing w:before="240"/>
        <w:ind w:left="709"/>
        <w:jc w:val="center"/>
        <w:rPr>
          <w:rFonts w:ascii="Times New Roman" w:hAnsi="Times New Roman"/>
          <w:color w:val="auto"/>
        </w:rPr>
      </w:pPr>
      <w:bookmarkStart w:id="0" w:name="_Toc378081893"/>
      <w:bookmarkStart w:id="1" w:name="_Toc378082122"/>
      <w:bookmarkStart w:id="2" w:name="_Toc383528933"/>
      <w:bookmarkStart w:id="3" w:name="_Toc383529231"/>
      <w:bookmarkStart w:id="4" w:name="_Toc5444814"/>
      <w:r w:rsidRPr="00860E51">
        <w:rPr>
          <w:rFonts w:ascii="Times New Roman" w:hAnsi="Times New Roman"/>
          <w:color w:val="auto"/>
        </w:rPr>
        <w:t>«Размещение информации о намерении перераспределить максимальную мощность принадлежащих энергопринимающих устройств в пользу иных лиц»</w:t>
      </w:r>
      <w:bookmarkEnd w:id="0"/>
      <w:bookmarkEnd w:id="1"/>
      <w:bookmarkEnd w:id="2"/>
      <w:bookmarkEnd w:id="3"/>
      <w:bookmarkEnd w:id="4"/>
    </w:p>
    <w:p w:rsidR="00134188" w:rsidRPr="00CF4E08" w:rsidRDefault="00134188" w:rsidP="0013418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8470CA" w:rsidRDefault="00134188" w:rsidP="008470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273066">
        <w:rPr>
          <w:b/>
          <w:sz w:val="26"/>
          <w:szCs w:val="26"/>
        </w:rPr>
        <w:t>Круг заявителей:</w:t>
      </w:r>
      <w:r w:rsidRPr="00CF4E08">
        <w:rPr>
          <w:sz w:val="26"/>
          <w:szCs w:val="26"/>
        </w:rPr>
        <w:t xml:space="preserve"> л</w:t>
      </w:r>
      <w:r w:rsidRPr="00CF4E08">
        <w:rPr>
          <w:rFonts w:eastAsia="Calibri"/>
          <w:sz w:val="26"/>
          <w:szCs w:val="26"/>
          <w:lang w:eastAsia="en-US"/>
        </w:rPr>
        <w:t xml:space="preserve">ица, </w:t>
      </w:r>
      <w:r w:rsidR="008470CA">
        <w:rPr>
          <w:rFonts w:eastAsia="Calibri"/>
          <w:sz w:val="26"/>
          <w:szCs w:val="26"/>
        </w:rPr>
        <w:t>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</w:t>
      </w:r>
      <w:r w:rsidR="007648A4">
        <w:rPr>
          <w:rFonts w:eastAsia="Calibri"/>
          <w:sz w:val="26"/>
          <w:szCs w:val="26"/>
        </w:rPr>
        <w:t>оединение к электрическим сетям</w:t>
      </w:r>
      <w:r w:rsidR="008470CA">
        <w:rPr>
          <w:rFonts w:eastAsia="Calibri"/>
          <w:sz w:val="26"/>
          <w:szCs w:val="26"/>
        </w:rPr>
        <w:t>.</w:t>
      </w:r>
    </w:p>
    <w:p w:rsidR="008470CA" w:rsidRDefault="00C758E5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Л</w:t>
      </w:r>
      <w:r w:rsidR="007648A4">
        <w:rPr>
          <w:rFonts w:eastAsia="Calibri"/>
          <w:sz w:val="26"/>
          <w:szCs w:val="26"/>
          <w:lang w:eastAsia="en-US"/>
        </w:rPr>
        <w:t>ица</w:t>
      </w:r>
      <w:r w:rsidR="008470CA">
        <w:rPr>
          <w:rFonts w:eastAsia="Calibri"/>
          <w:sz w:val="26"/>
          <w:szCs w:val="26"/>
        </w:rPr>
        <w:t>, энергоснабжение энергопринимающих устройств которых осуществляется по третьей категории надежности электроснабжения, не вправе перераспределять свою максимальную мощность в пользу потребителей, энергоснабжение энергопринимающих устройств которых осуществляется по первой или второй категориям надежности электроснабжения</w:t>
      </w:r>
    </w:p>
    <w:p w:rsidR="007648A4" w:rsidRDefault="007648A4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8470CA" w:rsidRDefault="008470CA" w:rsidP="007648A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мощности, указанной в документах о технологическом присоединении энергопринимающих устройств, следующими лицами: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а) юридические лица или индивидуальные предприниматели, осуществившие технологическое присоединение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по третьей категории надежности;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лица, технологическое присоединение которых осуществлено по временной схеме электроснабжения;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физические лица в отношении энергопринимающих устройств, максимальная мощность которых составляет до 15 кВт включительно;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лица,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сети;</w:t>
      </w:r>
    </w:p>
    <w:p w:rsidR="008470CA" w:rsidRDefault="008470CA" w:rsidP="005E731A">
      <w:pPr>
        <w:autoSpaceDE w:val="0"/>
        <w:autoSpaceDN w:val="0"/>
        <w:adjustRightInd w:val="0"/>
        <w:spacing w:before="26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д) лица, не внесшие плату за технологическое присоединение либо внесшие плату за технологическое пр</w:t>
      </w:r>
      <w:r w:rsidR="005E731A">
        <w:rPr>
          <w:rFonts w:eastAsia="Calibri"/>
          <w:sz w:val="26"/>
          <w:szCs w:val="26"/>
        </w:rPr>
        <w:t>исоединение не в полном объеме</w:t>
      </w:r>
      <w:r>
        <w:rPr>
          <w:rFonts w:eastAsia="Calibri"/>
          <w:sz w:val="26"/>
          <w:szCs w:val="26"/>
        </w:rPr>
        <w:t>.</w:t>
      </w:r>
    </w:p>
    <w:p w:rsidR="008470CA" w:rsidRPr="00CF4E08" w:rsidRDefault="008470CA" w:rsidP="005E731A">
      <w:pPr>
        <w:pStyle w:val="a4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13418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/>
          <w:sz w:val="26"/>
          <w:szCs w:val="26"/>
        </w:rPr>
      </w:pPr>
      <w:bookmarkStart w:id="5" w:name="_Toc377658263"/>
      <w:bookmarkStart w:id="6" w:name="_Toc378081894"/>
      <w:bookmarkStart w:id="7" w:name="_Toc378082123"/>
      <w:r w:rsidRPr="00273066">
        <w:rPr>
          <w:b/>
          <w:sz w:val="26"/>
          <w:szCs w:val="26"/>
        </w:rPr>
        <w:t>Размер платы за предоставление услуги (процесса) и основание ее взимания:</w:t>
      </w:r>
      <w:r>
        <w:rPr>
          <w:sz w:val="26"/>
          <w:szCs w:val="26"/>
        </w:rPr>
        <w:t xml:space="preserve"> </w:t>
      </w:r>
      <w:r w:rsidRPr="00CF4E08">
        <w:rPr>
          <w:sz w:val="26"/>
          <w:szCs w:val="26"/>
        </w:rPr>
        <w:t>плата за публикацию</w:t>
      </w:r>
      <w:r w:rsidRPr="00CF4E08">
        <w:rPr>
          <w:rFonts w:eastAsia="Calibri"/>
          <w:sz w:val="26"/>
          <w:szCs w:val="26"/>
          <w:lang w:eastAsia="en-US"/>
        </w:rPr>
        <w:t xml:space="preserve"> информации</w:t>
      </w:r>
      <w:r w:rsidRPr="00CF4E08">
        <w:rPr>
          <w:sz w:val="26"/>
          <w:szCs w:val="26"/>
        </w:rPr>
        <w:t xml:space="preserve"> не взымается в соответствии с действующим законодательством.</w:t>
      </w:r>
      <w:bookmarkStart w:id="8" w:name="_Toc377658265"/>
      <w:bookmarkStart w:id="9" w:name="_Toc378081896"/>
      <w:bookmarkStart w:id="10" w:name="_Toc378082125"/>
      <w:bookmarkEnd w:id="5"/>
      <w:bookmarkEnd w:id="6"/>
      <w:bookmarkEnd w:id="7"/>
      <w:r w:rsidRPr="00D4217B">
        <w:rPr>
          <w:b/>
          <w:sz w:val="26"/>
          <w:szCs w:val="26"/>
        </w:rPr>
        <w:t xml:space="preserve"> </w:t>
      </w:r>
    </w:p>
    <w:bookmarkEnd w:id="8"/>
    <w:bookmarkEnd w:id="9"/>
    <w:bookmarkEnd w:id="10"/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6"/>
          <w:szCs w:val="26"/>
        </w:rPr>
      </w:pPr>
      <w:r w:rsidRPr="00D4217B">
        <w:rPr>
          <w:b/>
          <w:sz w:val="26"/>
          <w:szCs w:val="26"/>
        </w:rPr>
        <w:lastRenderedPageBreak/>
        <w:t>Общий срок оказания услуги (процесса):</w:t>
      </w:r>
      <w:r w:rsidRPr="00CF4E08">
        <w:rPr>
          <w:b/>
          <w:sz w:val="26"/>
          <w:szCs w:val="26"/>
        </w:rPr>
        <w:t xml:space="preserve"> </w:t>
      </w:r>
      <w:bookmarkStart w:id="11" w:name="_Toc377658267"/>
      <w:bookmarkStart w:id="12" w:name="_Toc378081898"/>
      <w:bookmarkStart w:id="13" w:name="_Toc378082127"/>
      <w:r w:rsidRPr="00CF4E08">
        <w:rPr>
          <w:rFonts w:eastAsia="Calibri"/>
          <w:sz w:val="26"/>
          <w:szCs w:val="26"/>
          <w:lang w:eastAsia="en-US"/>
        </w:rPr>
        <w:t xml:space="preserve">в течение </w:t>
      </w:r>
      <w:r w:rsidRPr="00E62E7D">
        <w:rPr>
          <w:rFonts w:eastAsia="Calibri"/>
          <w:sz w:val="26"/>
          <w:szCs w:val="26"/>
          <w:lang w:eastAsia="en-US"/>
        </w:rPr>
        <w:t>5 рабочих дней</w:t>
      </w:r>
      <w:r w:rsidRPr="00CF4E08">
        <w:rPr>
          <w:rFonts w:eastAsia="Calibri"/>
          <w:sz w:val="26"/>
          <w:szCs w:val="26"/>
          <w:lang w:eastAsia="en-US"/>
        </w:rPr>
        <w:t xml:space="preserve">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лиц.</w:t>
      </w:r>
      <w:bookmarkEnd w:id="11"/>
      <w:bookmarkEnd w:id="12"/>
      <w:bookmarkEnd w:id="13"/>
    </w:p>
    <w:p w:rsidR="00134188" w:rsidRPr="00CF4E08" w:rsidRDefault="00134188" w:rsidP="00134188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bookmarkStart w:id="14" w:name="_Toc377658264"/>
      <w:bookmarkStart w:id="15" w:name="_Toc378081895"/>
      <w:bookmarkStart w:id="16" w:name="_Toc378082124"/>
      <w:r w:rsidRPr="00273066">
        <w:rPr>
          <w:b/>
          <w:sz w:val="26"/>
          <w:szCs w:val="26"/>
        </w:rPr>
        <w:t>Условия оказания услуги (процесса):</w:t>
      </w:r>
      <w:bookmarkEnd w:id="14"/>
      <w:bookmarkEnd w:id="15"/>
      <w:bookmarkEnd w:id="16"/>
      <w:r w:rsidRPr="00CF4E08">
        <w:rPr>
          <w:b/>
          <w:sz w:val="26"/>
          <w:szCs w:val="26"/>
        </w:rPr>
        <w:t xml:space="preserve"> </w:t>
      </w:r>
      <w:r w:rsidRPr="00D4217B">
        <w:rPr>
          <w:sz w:val="26"/>
          <w:szCs w:val="26"/>
        </w:rPr>
        <w:t>з</w:t>
      </w:r>
      <w:r w:rsidRPr="00CF4E08">
        <w:rPr>
          <w:rFonts w:eastAsia="Calibri"/>
          <w:sz w:val="26"/>
          <w:szCs w:val="26"/>
          <w:lang w:eastAsia="en-US"/>
        </w:rPr>
        <w:t>аявление о намерении перераспределить максимальную мощность принадлежащих им энергопринимающих устройств в пользу иных лиц.</w:t>
      </w:r>
    </w:p>
    <w:p w:rsidR="00D70C9F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  <w:r w:rsidRPr="001E0010">
        <w:rPr>
          <w:b/>
          <w:sz w:val="26"/>
          <w:szCs w:val="26"/>
        </w:rPr>
        <w:t>Форма и способ подачи заявки</w:t>
      </w:r>
    </w:p>
    <w:p w:rsidR="00D70C9F" w:rsidRPr="001E0010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>письмом;</w:t>
      </w:r>
    </w:p>
    <w:p w:rsidR="00D70C9F" w:rsidRDefault="00D70C9F" w:rsidP="00D70C9F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sz w:val="26"/>
          <w:szCs w:val="26"/>
          <w:lang w:val="x-none"/>
        </w:rPr>
      </w:pPr>
      <w:r w:rsidRPr="001E0010">
        <w:rPr>
          <w:sz w:val="26"/>
          <w:szCs w:val="26"/>
          <w:lang w:val="x-none"/>
        </w:rPr>
        <w:t xml:space="preserve">лично или через уполномоченного представителя в </w:t>
      </w:r>
      <w:r w:rsidR="008944C1">
        <w:rPr>
          <w:sz w:val="26"/>
          <w:szCs w:val="26"/>
        </w:rPr>
        <w:t>ОАО «Коммунэнерго»</w:t>
      </w:r>
      <w:r w:rsidR="00BC452E">
        <w:rPr>
          <w:sz w:val="26"/>
          <w:szCs w:val="26"/>
          <w:lang w:val="x-none"/>
        </w:rPr>
        <w:t>.</w:t>
      </w:r>
      <w:bookmarkStart w:id="17" w:name="_GoBack"/>
      <w:bookmarkEnd w:id="17"/>
    </w:p>
    <w:p w:rsidR="00D70C9F" w:rsidRPr="001E0010" w:rsidRDefault="00D70C9F" w:rsidP="008944C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val="x-none"/>
        </w:rPr>
      </w:pPr>
    </w:p>
    <w:p w:rsidR="00D70C9F" w:rsidRDefault="00D70C9F" w:rsidP="00D70C9F">
      <w:pPr>
        <w:pStyle w:val="a4"/>
        <w:autoSpaceDE w:val="0"/>
        <w:autoSpaceDN w:val="0"/>
        <w:adjustRightInd w:val="0"/>
        <w:spacing w:before="120"/>
        <w:ind w:left="927"/>
        <w:jc w:val="both"/>
        <w:rPr>
          <w:b/>
          <w:sz w:val="26"/>
          <w:szCs w:val="26"/>
        </w:rPr>
      </w:pPr>
    </w:p>
    <w:p w:rsidR="000D54D4" w:rsidRPr="00DB5093" w:rsidRDefault="000D54D4" w:rsidP="00DB5093">
      <w:pPr>
        <w:autoSpaceDE w:val="0"/>
        <w:autoSpaceDN w:val="0"/>
        <w:jc w:val="both"/>
      </w:pPr>
    </w:p>
    <w:sectPr w:rsidR="000D54D4" w:rsidRPr="00DB5093" w:rsidSect="00F067A7">
      <w:footerReference w:type="default" r:id="rId8"/>
      <w:pgSz w:w="16838" w:h="11906" w:orient="landscape"/>
      <w:pgMar w:top="993" w:right="851" w:bottom="851" w:left="851" w:header="397" w:footer="39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34" w:rsidRDefault="006B0434" w:rsidP="00134188">
      <w:r>
        <w:separator/>
      </w:r>
    </w:p>
  </w:endnote>
  <w:endnote w:type="continuationSeparator" w:id="0">
    <w:p w:rsidR="006B0434" w:rsidRDefault="006B0434" w:rsidP="0013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8F" w:rsidRDefault="002133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34" w:rsidRDefault="006B0434" w:rsidP="00134188">
      <w:r>
        <w:separator/>
      </w:r>
    </w:p>
  </w:footnote>
  <w:footnote w:type="continuationSeparator" w:id="0">
    <w:p w:rsidR="006B0434" w:rsidRDefault="006B0434" w:rsidP="00134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0286A6"/>
    <w:lvl w:ilvl="0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4E52"/>
    <w:multiLevelType w:val="multilevel"/>
    <w:tmpl w:val="F120E08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2A93553"/>
    <w:multiLevelType w:val="multilevel"/>
    <w:tmpl w:val="D4AA11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45A1D16"/>
    <w:multiLevelType w:val="hybridMultilevel"/>
    <w:tmpl w:val="C99ACFD2"/>
    <w:lvl w:ilvl="0" w:tplc="584CBF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F201F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E1E5E"/>
    <w:multiLevelType w:val="hybridMultilevel"/>
    <w:tmpl w:val="661E1688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1C1"/>
    <w:multiLevelType w:val="hybridMultilevel"/>
    <w:tmpl w:val="83689624"/>
    <w:lvl w:ilvl="0" w:tplc="02D4E582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0AAB71F3"/>
    <w:multiLevelType w:val="multilevel"/>
    <w:tmpl w:val="044671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0B363E4E"/>
    <w:multiLevelType w:val="hybridMultilevel"/>
    <w:tmpl w:val="0ECACED2"/>
    <w:lvl w:ilvl="0" w:tplc="C9C4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B4460BF"/>
    <w:multiLevelType w:val="hybridMultilevel"/>
    <w:tmpl w:val="3C10A680"/>
    <w:lvl w:ilvl="0" w:tplc="E9BA494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DD5AED"/>
    <w:multiLevelType w:val="hybridMultilevel"/>
    <w:tmpl w:val="F962F214"/>
    <w:lvl w:ilvl="0" w:tplc="1F94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37D4B"/>
    <w:multiLevelType w:val="hybridMultilevel"/>
    <w:tmpl w:val="D16CB3B4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4B2A3C"/>
    <w:multiLevelType w:val="hybridMultilevel"/>
    <w:tmpl w:val="C9A20076"/>
    <w:lvl w:ilvl="0" w:tplc="2DB006CE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30A4C"/>
    <w:multiLevelType w:val="hybridMultilevel"/>
    <w:tmpl w:val="92E6FC84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D38ED"/>
    <w:multiLevelType w:val="hybridMultilevel"/>
    <w:tmpl w:val="2B000AFC"/>
    <w:lvl w:ilvl="0" w:tplc="D4C4DD2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1715399B"/>
    <w:multiLevelType w:val="hybridMultilevel"/>
    <w:tmpl w:val="5D3C5F48"/>
    <w:lvl w:ilvl="0" w:tplc="52609B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7C1735"/>
    <w:multiLevelType w:val="multilevel"/>
    <w:tmpl w:val="92A2F9C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1851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862A1F"/>
    <w:multiLevelType w:val="multilevel"/>
    <w:tmpl w:val="3B2A2552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20" w15:restartNumberingAfterBreak="0">
    <w:nsid w:val="1E86389C"/>
    <w:multiLevelType w:val="multilevel"/>
    <w:tmpl w:val="01348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F1219FE"/>
    <w:multiLevelType w:val="hybridMultilevel"/>
    <w:tmpl w:val="FDF43008"/>
    <w:lvl w:ilvl="0" w:tplc="2B048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17632C"/>
    <w:multiLevelType w:val="multilevel"/>
    <w:tmpl w:val="371EF3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128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i w:val="0"/>
      </w:rPr>
    </w:lvl>
  </w:abstractNum>
  <w:abstractNum w:abstractNumId="23" w15:restartNumberingAfterBreak="0">
    <w:nsid w:val="1FE53C6C"/>
    <w:multiLevelType w:val="hybridMultilevel"/>
    <w:tmpl w:val="C4B0143E"/>
    <w:lvl w:ilvl="0" w:tplc="FEB8A2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24440CE"/>
    <w:multiLevelType w:val="multilevel"/>
    <w:tmpl w:val="05107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24B4FFE"/>
    <w:multiLevelType w:val="hybridMultilevel"/>
    <w:tmpl w:val="5CCC6834"/>
    <w:lvl w:ilvl="0" w:tplc="71043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25E2002"/>
    <w:multiLevelType w:val="hybridMultilevel"/>
    <w:tmpl w:val="289EA190"/>
    <w:lvl w:ilvl="0" w:tplc="09AA19A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2BE7F8B"/>
    <w:multiLevelType w:val="hybridMultilevel"/>
    <w:tmpl w:val="741600FC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31C11D9"/>
    <w:multiLevelType w:val="hybridMultilevel"/>
    <w:tmpl w:val="E4D8CA8C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D300AE"/>
    <w:multiLevelType w:val="hybridMultilevel"/>
    <w:tmpl w:val="A94C76C2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4340DDF"/>
    <w:multiLevelType w:val="hybridMultilevel"/>
    <w:tmpl w:val="846CC178"/>
    <w:lvl w:ilvl="0" w:tplc="760082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4A45F0F"/>
    <w:multiLevelType w:val="hybridMultilevel"/>
    <w:tmpl w:val="963C0218"/>
    <w:lvl w:ilvl="0" w:tplc="2E5A8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25DF1DD3"/>
    <w:multiLevelType w:val="hybridMultilevel"/>
    <w:tmpl w:val="4128F726"/>
    <w:lvl w:ilvl="0" w:tplc="619AEE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6AC57B8"/>
    <w:multiLevelType w:val="multilevel"/>
    <w:tmpl w:val="09DCA0E4"/>
    <w:lvl w:ilvl="0">
      <w:start w:val="10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76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</w:rPr>
    </w:lvl>
  </w:abstractNum>
  <w:abstractNum w:abstractNumId="34" w15:restartNumberingAfterBreak="0">
    <w:nsid w:val="26C46EF1"/>
    <w:multiLevelType w:val="hybridMultilevel"/>
    <w:tmpl w:val="8D047C1A"/>
    <w:lvl w:ilvl="0" w:tplc="FC342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72E5874"/>
    <w:multiLevelType w:val="multilevel"/>
    <w:tmpl w:val="A81E2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 w15:restartNumberingAfterBreak="0">
    <w:nsid w:val="27301490"/>
    <w:multiLevelType w:val="hybridMultilevel"/>
    <w:tmpl w:val="370E8B3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2B0E7CDB"/>
    <w:multiLevelType w:val="hybridMultilevel"/>
    <w:tmpl w:val="61626C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8E1C47"/>
    <w:multiLevelType w:val="hybridMultilevel"/>
    <w:tmpl w:val="083E8098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CB149C8"/>
    <w:multiLevelType w:val="hybridMultilevel"/>
    <w:tmpl w:val="C5C6EB46"/>
    <w:lvl w:ilvl="0" w:tplc="67E667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D760E9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 w15:restartNumberingAfterBreak="0">
    <w:nsid w:val="2CE75A1E"/>
    <w:multiLevelType w:val="hybridMultilevel"/>
    <w:tmpl w:val="E5AA48A0"/>
    <w:lvl w:ilvl="0" w:tplc="2B64F81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ACDAD368">
      <w:start w:val="2"/>
      <w:numFmt w:val="bullet"/>
      <w:lvlText w:val="-"/>
      <w:lvlJc w:val="left"/>
      <w:pPr>
        <w:ind w:left="2322" w:hanging="103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D3D348F"/>
    <w:multiLevelType w:val="multilevel"/>
    <w:tmpl w:val="E3CCC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DC51100"/>
    <w:multiLevelType w:val="hybridMultilevel"/>
    <w:tmpl w:val="B82E381C"/>
    <w:lvl w:ilvl="0" w:tplc="02D4E5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 w15:restartNumberingAfterBreak="0">
    <w:nsid w:val="30224048"/>
    <w:multiLevelType w:val="hybridMultilevel"/>
    <w:tmpl w:val="CE52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A85467"/>
    <w:multiLevelType w:val="hybridMultilevel"/>
    <w:tmpl w:val="8A9C267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F3152B"/>
    <w:multiLevelType w:val="hybridMultilevel"/>
    <w:tmpl w:val="76DA04D0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9" w15:restartNumberingAfterBreak="0">
    <w:nsid w:val="315844F6"/>
    <w:multiLevelType w:val="hybridMultilevel"/>
    <w:tmpl w:val="2C4240A2"/>
    <w:lvl w:ilvl="0" w:tplc="E1E80D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34C10C94"/>
    <w:multiLevelType w:val="hybridMultilevel"/>
    <w:tmpl w:val="8186913C"/>
    <w:lvl w:ilvl="0" w:tplc="810888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35AE1D14"/>
    <w:multiLevelType w:val="hybridMultilevel"/>
    <w:tmpl w:val="9F809374"/>
    <w:lvl w:ilvl="0" w:tplc="C86670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72C3EF1"/>
    <w:multiLevelType w:val="hybridMultilevel"/>
    <w:tmpl w:val="53D0EDF6"/>
    <w:lvl w:ilvl="0" w:tplc="C082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3670D"/>
    <w:multiLevelType w:val="hybridMultilevel"/>
    <w:tmpl w:val="F69A2538"/>
    <w:lvl w:ilvl="0" w:tplc="E8A49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3B45133E"/>
    <w:multiLevelType w:val="hybridMultilevel"/>
    <w:tmpl w:val="E82C812C"/>
    <w:lvl w:ilvl="0" w:tplc="DBDE7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4C46FD"/>
    <w:multiLevelType w:val="hybridMultilevel"/>
    <w:tmpl w:val="B586869C"/>
    <w:lvl w:ilvl="0" w:tplc="74BE06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B5182B"/>
    <w:multiLevelType w:val="hybridMultilevel"/>
    <w:tmpl w:val="032A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E95BA3"/>
    <w:multiLevelType w:val="hybridMultilevel"/>
    <w:tmpl w:val="05C46908"/>
    <w:lvl w:ilvl="0" w:tplc="F59CF4A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E0B755D"/>
    <w:multiLevelType w:val="hybridMultilevel"/>
    <w:tmpl w:val="0A74626E"/>
    <w:lvl w:ilvl="0" w:tplc="1F1E3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3F376A79"/>
    <w:multiLevelType w:val="multilevel"/>
    <w:tmpl w:val="95080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40B479F1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1" w15:restartNumberingAfterBreak="0">
    <w:nsid w:val="41313F52"/>
    <w:multiLevelType w:val="hybridMultilevel"/>
    <w:tmpl w:val="B7A4865C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16E63A4"/>
    <w:multiLevelType w:val="multilevel"/>
    <w:tmpl w:val="F21CD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3" w15:restartNumberingAfterBreak="0">
    <w:nsid w:val="4177313B"/>
    <w:multiLevelType w:val="hybridMultilevel"/>
    <w:tmpl w:val="466CFE2A"/>
    <w:lvl w:ilvl="0" w:tplc="92E02E7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410AC"/>
    <w:multiLevelType w:val="hybridMultilevel"/>
    <w:tmpl w:val="A83A2F8A"/>
    <w:lvl w:ilvl="0" w:tplc="02D4E5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23952B0"/>
    <w:multiLevelType w:val="hybridMultilevel"/>
    <w:tmpl w:val="EC0A01F4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42A97D11"/>
    <w:multiLevelType w:val="hybridMultilevel"/>
    <w:tmpl w:val="669E189E"/>
    <w:lvl w:ilvl="0" w:tplc="DE16985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43735E05"/>
    <w:multiLevelType w:val="multilevel"/>
    <w:tmpl w:val="BD22523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8" w15:restartNumberingAfterBreak="0">
    <w:nsid w:val="443E501E"/>
    <w:multiLevelType w:val="hybridMultilevel"/>
    <w:tmpl w:val="A5A8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12D87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64D410B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1" w15:restartNumberingAfterBreak="0">
    <w:nsid w:val="46FB49FB"/>
    <w:multiLevelType w:val="hybridMultilevel"/>
    <w:tmpl w:val="7ED8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640B97"/>
    <w:multiLevelType w:val="hybridMultilevel"/>
    <w:tmpl w:val="85FE0A50"/>
    <w:lvl w:ilvl="0" w:tplc="B664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47BA61C4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0341B4"/>
    <w:multiLevelType w:val="hybridMultilevel"/>
    <w:tmpl w:val="A778393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5" w15:restartNumberingAfterBreak="0">
    <w:nsid w:val="49F46400"/>
    <w:multiLevelType w:val="hybridMultilevel"/>
    <w:tmpl w:val="1E9823A6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A4490A"/>
    <w:multiLevelType w:val="multilevel"/>
    <w:tmpl w:val="6918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4B2E6ABD"/>
    <w:multiLevelType w:val="multilevel"/>
    <w:tmpl w:val="B6B27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 w15:restartNumberingAfterBreak="0">
    <w:nsid w:val="4C35641E"/>
    <w:multiLevelType w:val="hybridMultilevel"/>
    <w:tmpl w:val="65B8CDB8"/>
    <w:lvl w:ilvl="0" w:tplc="64D22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4CD70C45"/>
    <w:multiLevelType w:val="hybridMultilevel"/>
    <w:tmpl w:val="53ECD604"/>
    <w:lvl w:ilvl="0" w:tplc="E202F13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E717B25"/>
    <w:multiLevelType w:val="multilevel"/>
    <w:tmpl w:val="A63E31C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1" w15:restartNumberingAfterBreak="0">
    <w:nsid w:val="51335A96"/>
    <w:multiLevelType w:val="hybridMultilevel"/>
    <w:tmpl w:val="F9E6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20C6096"/>
    <w:multiLevelType w:val="hybridMultilevel"/>
    <w:tmpl w:val="B9686494"/>
    <w:lvl w:ilvl="0" w:tplc="EFD66B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54644EFB"/>
    <w:multiLevelType w:val="hybridMultilevel"/>
    <w:tmpl w:val="655036B6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475489D"/>
    <w:multiLevelType w:val="hybridMultilevel"/>
    <w:tmpl w:val="42365F12"/>
    <w:lvl w:ilvl="0" w:tplc="E96A0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58350F1"/>
    <w:multiLevelType w:val="hybridMultilevel"/>
    <w:tmpl w:val="E36EAC5A"/>
    <w:lvl w:ilvl="0" w:tplc="41F26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56276850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7" w15:restartNumberingAfterBreak="0">
    <w:nsid w:val="57AE02CE"/>
    <w:multiLevelType w:val="multilevel"/>
    <w:tmpl w:val="F1E8D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57D54A87"/>
    <w:multiLevelType w:val="hybridMultilevel"/>
    <w:tmpl w:val="2A5C5D10"/>
    <w:lvl w:ilvl="0" w:tplc="A7DAC1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592B07BD"/>
    <w:multiLevelType w:val="hybridMultilevel"/>
    <w:tmpl w:val="3C5639FA"/>
    <w:lvl w:ilvl="0" w:tplc="02D4E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59CB0A78"/>
    <w:multiLevelType w:val="multilevel"/>
    <w:tmpl w:val="86E0E39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  <w:sz w:val="22"/>
      </w:rPr>
    </w:lvl>
  </w:abstractNum>
  <w:abstractNum w:abstractNumId="91" w15:restartNumberingAfterBreak="0">
    <w:nsid w:val="59D04834"/>
    <w:multiLevelType w:val="hybridMultilevel"/>
    <w:tmpl w:val="8D520B52"/>
    <w:lvl w:ilvl="0" w:tplc="02D4E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CF6D7C"/>
    <w:multiLevelType w:val="multilevel"/>
    <w:tmpl w:val="E4342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BB025AA"/>
    <w:multiLevelType w:val="multilevel"/>
    <w:tmpl w:val="9D3E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0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94" w15:restartNumberingAfterBreak="0">
    <w:nsid w:val="5BFC150C"/>
    <w:multiLevelType w:val="multilevel"/>
    <w:tmpl w:val="238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5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5EC04404"/>
    <w:multiLevelType w:val="hybridMultilevel"/>
    <w:tmpl w:val="7CEE1218"/>
    <w:lvl w:ilvl="0" w:tplc="A8BA74A6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7" w15:restartNumberingAfterBreak="0">
    <w:nsid w:val="5F010229"/>
    <w:multiLevelType w:val="multilevel"/>
    <w:tmpl w:val="DDAED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8" w15:restartNumberingAfterBreak="0">
    <w:nsid w:val="5F9A67A2"/>
    <w:multiLevelType w:val="hybridMultilevel"/>
    <w:tmpl w:val="ED2EC164"/>
    <w:lvl w:ilvl="0" w:tplc="02D4E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0AE3719"/>
    <w:multiLevelType w:val="hybridMultilevel"/>
    <w:tmpl w:val="8C80A86A"/>
    <w:lvl w:ilvl="0" w:tplc="05D8B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20B1A86"/>
    <w:multiLevelType w:val="hybridMultilevel"/>
    <w:tmpl w:val="7B48DF54"/>
    <w:lvl w:ilvl="0" w:tplc="8276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65025A8B"/>
    <w:multiLevelType w:val="hybridMultilevel"/>
    <w:tmpl w:val="3DFEB906"/>
    <w:lvl w:ilvl="0" w:tplc="65D05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68387C72"/>
    <w:multiLevelType w:val="multilevel"/>
    <w:tmpl w:val="7EB0A61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3" w15:restartNumberingAfterBreak="0">
    <w:nsid w:val="6C0A126F"/>
    <w:multiLevelType w:val="hybridMultilevel"/>
    <w:tmpl w:val="CA5E14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6CFC4502"/>
    <w:multiLevelType w:val="multilevel"/>
    <w:tmpl w:val="CD083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05" w15:restartNumberingAfterBreak="0">
    <w:nsid w:val="6E615874"/>
    <w:multiLevelType w:val="hybridMultilevel"/>
    <w:tmpl w:val="675232E2"/>
    <w:lvl w:ilvl="0" w:tplc="76F2A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B73B59"/>
    <w:multiLevelType w:val="hybridMultilevel"/>
    <w:tmpl w:val="E458B728"/>
    <w:lvl w:ilvl="0" w:tplc="6032B49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6EDC422A"/>
    <w:multiLevelType w:val="hybridMultilevel"/>
    <w:tmpl w:val="C9D809C4"/>
    <w:lvl w:ilvl="0" w:tplc="2544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EE35326"/>
    <w:multiLevelType w:val="hybridMultilevel"/>
    <w:tmpl w:val="58B20FDC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6F003048"/>
    <w:multiLevelType w:val="hybridMultilevel"/>
    <w:tmpl w:val="E8E648AC"/>
    <w:lvl w:ilvl="0" w:tplc="02D4E58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707164C4"/>
    <w:multiLevelType w:val="multilevel"/>
    <w:tmpl w:val="DF2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72377A31"/>
    <w:multiLevelType w:val="multilevel"/>
    <w:tmpl w:val="0F7EC5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2" w15:restartNumberingAfterBreak="0">
    <w:nsid w:val="74D43716"/>
    <w:multiLevelType w:val="multilevel"/>
    <w:tmpl w:val="DF485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3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5755052"/>
    <w:multiLevelType w:val="multilevel"/>
    <w:tmpl w:val="54547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  <w:lang w:val="x-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57717EC"/>
    <w:multiLevelType w:val="hybridMultilevel"/>
    <w:tmpl w:val="713C7D90"/>
    <w:lvl w:ilvl="0" w:tplc="FBF6A51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6" w15:restartNumberingAfterBreak="0">
    <w:nsid w:val="75B275A6"/>
    <w:multiLevelType w:val="hybridMultilevel"/>
    <w:tmpl w:val="F10C05A8"/>
    <w:lvl w:ilvl="0" w:tplc="5F1C29A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76A55DA5"/>
    <w:multiLevelType w:val="hybridMultilevel"/>
    <w:tmpl w:val="7C380BB2"/>
    <w:lvl w:ilvl="0" w:tplc="EFA2E1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400175"/>
    <w:multiLevelType w:val="multilevel"/>
    <w:tmpl w:val="74C8BD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78442C95"/>
    <w:multiLevelType w:val="hybridMultilevel"/>
    <w:tmpl w:val="04404C06"/>
    <w:lvl w:ilvl="0" w:tplc="6A1E6A42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786D3638"/>
    <w:multiLevelType w:val="hybridMultilevel"/>
    <w:tmpl w:val="CE08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575331"/>
    <w:multiLevelType w:val="hybridMultilevel"/>
    <w:tmpl w:val="B1C66FA2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79E23132"/>
    <w:multiLevelType w:val="hybridMultilevel"/>
    <w:tmpl w:val="04465580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AA447DB"/>
    <w:multiLevelType w:val="multilevel"/>
    <w:tmpl w:val="DB3C3EA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4" w15:restartNumberingAfterBreak="0">
    <w:nsid w:val="7ABA09C4"/>
    <w:multiLevelType w:val="hybridMultilevel"/>
    <w:tmpl w:val="8ADA48B6"/>
    <w:lvl w:ilvl="0" w:tplc="33329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B1F34F5"/>
    <w:multiLevelType w:val="multilevel"/>
    <w:tmpl w:val="65EA2A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24"/>
      <w:numFmt w:val="decimal"/>
      <w:isLgl/>
      <w:lvlText w:val="%1.%2."/>
      <w:lvlJc w:val="left"/>
      <w:pPr>
        <w:ind w:left="242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126" w15:restartNumberingAfterBreak="0">
    <w:nsid w:val="7C3B2B32"/>
    <w:multiLevelType w:val="hybridMultilevel"/>
    <w:tmpl w:val="8BEED2CA"/>
    <w:lvl w:ilvl="0" w:tplc="02D4E5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8" w15:restartNumberingAfterBreak="0">
    <w:nsid w:val="7C9F3E3F"/>
    <w:multiLevelType w:val="hybridMultilevel"/>
    <w:tmpl w:val="4D5052F4"/>
    <w:lvl w:ilvl="0" w:tplc="5E80E2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9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1" w15:restartNumberingAfterBreak="0">
    <w:nsid w:val="7FA70432"/>
    <w:multiLevelType w:val="hybridMultilevel"/>
    <w:tmpl w:val="2FE0F58E"/>
    <w:lvl w:ilvl="0" w:tplc="C5C81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05"/>
  </w:num>
  <w:num w:numId="3">
    <w:abstractNumId w:val="13"/>
  </w:num>
  <w:num w:numId="4">
    <w:abstractNumId w:val="46"/>
  </w:num>
  <w:num w:numId="5">
    <w:abstractNumId w:val="35"/>
  </w:num>
  <w:num w:numId="6">
    <w:abstractNumId w:val="108"/>
  </w:num>
  <w:num w:numId="7">
    <w:abstractNumId w:val="92"/>
  </w:num>
  <w:num w:numId="8">
    <w:abstractNumId w:val="114"/>
  </w:num>
  <w:num w:numId="9">
    <w:abstractNumId w:val="2"/>
  </w:num>
  <w:num w:numId="10">
    <w:abstractNumId w:val="112"/>
  </w:num>
  <w:num w:numId="11">
    <w:abstractNumId w:val="47"/>
  </w:num>
  <w:num w:numId="12">
    <w:abstractNumId w:val="33"/>
  </w:num>
  <w:num w:numId="13">
    <w:abstractNumId w:val="94"/>
  </w:num>
  <w:num w:numId="14">
    <w:abstractNumId w:val="82"/>
  </w:num>
  <w:num w:numId="15">
    <w:abstractNumId w:val="30"/>
  </w:num>
  <w:num w:numId="16">
    <w:abstractNumId w:val="90"/>
  </w:num>
  <w:num w:numId="17">
    <w:abstractNumId w:val="65"/>
  </w:num>
  <w:num w:numId="18">
    <w:abstractNumId w:val="121"/>
  </w:num>
  <w:num w:numId="19">
    <w:abstractNumId w:val="34"/>
  </w:num>
  <w:num w:numId="20">
    <w:abstractNumId w:val="21"/>
  </w:num>
  <w:num w:numId="21">
    <w:abstractNumId w:val="84"/>
  </w:num>
  <w:num w:numId="22">
    <w:abstractNumId w:val="8"/>
  </w:num>
  <w:num w:numId="23">
    <w:abstractNumId w:val="67"/>
  </w:num>
  <w:num w:numId="24">
    <w:abstractNumId w:val="10"/>
  </w:num>
  <w:num w:numId="25">
    <w:abstractNumId w:val="79"/>
  </w:num>
  <w:num w:numId="26">
    <w:abstractNumId w:val="96"/>
  </w:num>
  <w:num w:numId="27">
    <w:abstractNumId w:val="55"/>
  </w:num>
  <w:num w:numId="28">
    <w:abstractNumId w:val="74"/>
  </w:num>
  <w:num w:numId="29">
    <w:abstractNumId w:val="6"/>
  </w:num>
  <w:num w:numId="30">
    <w:abstractNumId w:val="109"/>
  </w:num>
  <w:num w:numId="31">
    <w:abstractNumId w:val="29"/>
  </w:num>
  <w:num w:numId="32">
    <w:abstractNumId w:val="122"/>
  </w:num>
  <w:num w:numId="33">
    <w:abstractNumId w:val="85"/>
  </w:num>
  <w:num w:numId="34">
    <w:abstractNumId w:val="70"/>
  </w:num>
  <w:num w:numId="35">
    <w:abstractNumId w:val="12"/>
  </w:num>
  <w:num w:numId="36">
    <w:abstractNumId w:val="107"/>
  </w:num>
  <w:num w:numId="37">
    <w:abstractNumId w:val="3"/>
  </w:num>
  <w:num w:numId="38">
    <w:abstractNumId w:val="77"/>
  </w:num>
  <w:num w:numId="39">
    <w:abstractNumId w:val="20"/>
  </w:num>
  <w:num w:numId="40">
    <w:abstractNumId w:val="76"/>
  </w:num>
  <w:num w:numId="41">
    <w:abstractNumId w:val="43"/>
  </w:num>
  <w:num w:numId="42">
    <w:abstractNumId w:val="56"/>
  </w:num>
  <w:num w:numId="43">
    <w:abstractNumId w:val="87"/>
  </w:num>
  <w:num w:numId="44">
    <w:abstractNumId w:val="118"/>
  </w:num>
  <w:num w:numId="45">
    <w:abstractNumId w:val="24"/>
  </w:num>
  <w:num w:numId="46">
    <w:abstractNumId w:val="110"/>
  </w:num>
  <w:num w:numId="47">
    <w:abstractNumId w:val="52"/>
  </w:num>
  <w:num w:numId="48">
    <w:abstractNumId w:val="124"/>
  </w:num>
  <w:num w:numId="49">
    <w:abstractNumId w:val="97"/>
  </w:num>
  <w:num w:numId="50">
    <w:abstractNumId w:val="53"/>
  </w:num>
  <w:num w:numId="51">
    <w:abstractNumId w:val="36"/>
  </w:num>
  <w:num w:numId="52">
    <w:abstractNumId w:val="71"/>
  </w:num>
  <w:num w:numId="53">
    <w:abstractNumId w:val="19"/>
  </w:num>
  <w:num w:numId="54">
    <w:abstractNumId w:val="31"/>
  </w:num>
  <w:num w:numId="55">
    <w:abstractNumId w:val="42"/>
  </w:num>
  <w:num w:numId="56">
    <w:abstractNumId w:val="61"/>
  </w:num>
  <w:num w:numId="57">
    <w:abstractNumId w:val="69"/>
  </w:num>
  <w:num w:numId="58">
    <w:abstractNumId w:val="9"/>
  </w:num>
  <w:num w:numId="59">
    <w:abstractNumId w:val="22"/>
  </w:num>
  <w:num w:numId="60">
    <w:abstractNumId w:val="81"/>
  </w:num>
  <w:num w:numId="61">
    <w:abstractNumId w:val="26"/>
  </w:num>
  <w:num w:numId="62">
    <w:abstractNumId w:val="49"/>
  </w:num>
  <w:num w:numId="63">
    <w:abstractNumId w:val="103"/>
  </w:num>
  <w:num w:numId="64">
    <w:abstractNumId w:val="115"/>
  </w:num>
  <w:num w:numId="65">
    <w:abstractNumId w:val="131"/>
  </w:num>
  <w:num w:numId="66">
    <w:abstractNumId w:val="50"/>
  </w:num>
  <w:num w:numId="67">
    <w:abstractNumId w:val="63"/>
  </w:num>
  <w:num w:numId="68">
    <w:abstractNumId w:val="101"/>
  </w:num>
  <w:num w:numId="69">
    <w:abstractNumId w:val="95"/>
  </w:num>
  <w:num w:numId="70">
    <w:abstractNumId w:val="51"/>
  </w:num>
  <w:num w:numId="71">
    <w:abstractNumId w:val="11"/>
  </w:num>
  <w:num w:numId="72">
    <w:abstractNumId w:val="32"/>
  </w:num>
  <w:num w:numId="73">
    <w:abstractNumId w:val="119"/>
  </w:num>
  <w:num w:numId="74">
    <w:abstractNumId w:val="125"/>
  </w:num>
  <w:num w:numId="75">
    <w:abstractNumId w:val="128"/>
  </w:num>
  <w:num w:numId="76">
    <w:abstractNumId w:val="66"/>
  </w:num>
  <w:num w:numId="77">
    <w:abstractNumId w:val="116"/>
  </w:num>
  <w:num w:numId="78">
    <w:abstractNumId w:val="123"/>
  </w:num>
  <w:num w:numId="79">
    <w:abstractNumId w:val="80"/>
  </w:num>
  <w:num w:numId="80">
    <w:abstractNumId w:val="48"/>
  </w:num>
  <w:num w:numId="81">
    <w:abstractNumId w:val="129"/>
  </w:num>
  <w:num w:numId="82">
    <w:abstractNumId w:val="113"/>
  </w:num>
  <w:num w:numId="83">
    <w:abstractNumId w:val="54"/>
  </w:num>
  <w:num w:numId="84">
    <w:abstractNumId w:val="5"/>
  </w:num>
  <w:num w:numId="85">
    <w:abstractNumId w:val="91"/>
  </w:num>
  <w:num w:numId="86">
    <w:abstractNumId w:val="38"/>
  </w:num>
  <w:num w:numId="87">
    <w:abstractNumId w:val="0"/>
  </w:num>
  <w:num w:numId="88">
    <w:abstractNumId w:val="83"/>
  </w:num>
  <w:num w:numId="89">
    <w:abstractNumId w:val="98"/>
  </w:num>
  <w:num w:numId="90">
    <w:abstractNumId w:val="17"/>
  </w:num>
  <w:num w:numId="91">
    <w:abstractNumId w:val="111"/>
  </w:num>
  <w:num w:numId="92">
    <w:abstractNumId w:val="64"/>
  </w:num>
  <w:num w:numId="93">
    <w:abstractNumId w:val="78"/>
  </w:num>
  <w:num w:numId="94">
    <w:abstractNumId w:val="44"/>
  </w:num>
  <w:num w:numId="95">
    <w:abstractNumId w:val="93"/>
  </w:num>
  <w:num w:numId="96">
    <w:abstractNumId w:val="25"/>
  </w:num>
  <w:num w:numId="97">
    <w:abstractNumId w:val="104"/>
  </w:num>
  <w:num w:numId="98">
    <w:abstractNumId w:val="27"/>
  </w:num>
  <w:num w:numId="99">
    <w:abstractNumId w:val="72"/>
  </w:num>
  <w:num w:numId="100">
    <w:abstractNumId w:val="126"/>
  </w:num>
  <w:num w:numId="101">
    <w:abstractNumId w:val="1"/>
  </w:num>
  <w:num w:numId="102">
    <w:abstractNumId w:val="39"/>
  </w:num>
  <w:num w:numId="103">
    <w:abstractNumId w:val="99"/>
  </w:num>
  <w:num w:numId="104">
    <w:abstractNumId w:val="68"/>
  </w:num>
  <w:num w:numId="105">
    <w:abstractNumId w:val="7"/>
  </w:num>
  <w:num w:numId="106">
    <w:abstractNumId w:val="62"/>
  </w:num>
  <w:num w:numId="107">
    <w:abstractNumId w:val="127"/>
  </w:num>
  <w:num w:numId="108">
    <w:abstractNumId w:val="102"/>
  </w:num>
  <w:num w:numId="109">
    <w:abstractNumId w:val="86"/>
  </w:num>
  <w:num w:numId="110">
    <w:abstractNumId w:val="60"/>
  </w:num>
  <w:num w:numId="111">
    <w:abstractNumId w:val="23"/>
  </w:num>
  <w:num w:numId="112">
    <w:abstractNumId w:val="14"/>
  </w:num>
  <w:num w:numId="113">
    <w:abstractNumId w:val="18"/>
  </w:num>
  <w:num w:numId="114">
    <w:abstractNumId w:val="37"/>
  </w:num>
  <w:num w:numId="115">
    <w:abstractNumId w:val="100"/>
  </w:num>
  <w:num w:numId="116">
    <w:abstractNumId w:val="58"/>
  </w:num>
  <w:num w:numId="117">
    <w:abstractNumId w:val="130"/>
  </w:num>
  <w:num w:numId="118">
    <w:abstractNumId w:val="41"/>
  </w:num>
  <w:num w:numId="119">
    <w:abstractNumId w:val="15"/>
  </w:num>
  <w:num w:numId="120">
    <w:abstractNumId w:val="73"/>
  </w:num>
  <w:num w:numId="121">
    <w:abstractNumId w:val="4"/>
  </w:num>
  <w:num w:numId="122">
    <w:abstractNumId w:val="40"/>
  </w:num>
  <w:num w:numId="123">
    <w:abstractNumId w:val="120"/>
  </w:num>
  <w:num w:numId="124">
    <w:abstractNumId w:val="117"/>
  </w:num>
  <w:num w:numId="125">
    <w:abstractNumId w:val="45"/>
  </w:num>
  <w:num w:numId="126">
    <w:abstractNumId w:val="75"/>
  </w:num>
  <w:num w:numId="127">
    <w:abstractNumId w:val="89"/>
  </w:num>
  <w:num w:numId="128">
    <w:abstractNumId w:val="16"/>
  </w:num>
  <w:num w:numId="129">
    <w:abstractNumId w:val="106"/>
  </w:num>
  <w:num w:numId="130">
    <w:abstractNumId w:val="59"/>
  </w:num>
  <w:num w:numId="131">
    <w:abstractNumId w:val="57"/>
  </w:num>
  <w:num w:numId="132">
    <w:abstractNumId w:val="8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88"/>
    <w:rsid w:val="00005FC4"/>
    <w:rsid w:val="00013DFA"/>
    <w:rsid w:val="00014393"/>
    <w:rsid w:val="000237F6"/>
    <w:rsid w:val="00053697"/>
    <w:rsid w:val="00060372"/>
    <w:rsid w:val="00064CC1"/>
    <w:rsid w:val="0006786C"/>
    <w:rsid w:val="00077FBB"/>
    <w:rsid w:val="00085124"/>
    <w:rsid w:val="0008572F"/>
    <w:rsid w:val="000C5137"/>
    <w:rsid w:val="000C7515"/>
    <w:rsid w:val="000D54D4"/>
    <w:rsid w:val="000D700D"/>
    <w:rsid w:val="000E286E"/>
    <w:rsid w:val="000F37ED"/>
    <w:rsid w:val="0011757C"/>
    <w:rsid w:val="00120189"/>
    <w:rsid w:val="00121567"/>
    <w:rsid w:val="00121A43"/>
    <w:rsid w:val="001239AA"/>
    <w:rsid w:val="001249DA"/>
    <w:rsid w:val="00133577"/>
    <w:rsid w:val="00134188"/>
    <w:rsid w:val="001348D2"/>
    <w:rsid w:val="00135E19"/>
    <w:rsid w:val="001522D4"/>
    <w:rsid w:val="00155A04"/>
    <w:rsid w:val="00170020"/>
    <w:rsid w:val="00172E38"/>
    <w:rsid w:val="001770E0"/>
    <w:rsid w:val="001816BD"/>
    <w:rsid w:val="0018511A"/>
    <w:rsid w:val="00192020"/>
    <w:rsid w:val="001956D8"/>
    <w:rsid w:val="001B038B"/>
    <w:rsid w:val="001B14E8"/>
    <w:rsid w:val="001C3DD4"/>
    <w:rsid w:val="001C7984"/>
    <w:rsid w:val="001D2024"/>
    <w:rsid w:val="001F2F93"/>
    <w:rsid w:val="00207511"/>
    <w:rsid w:val="0021338F"/>
    <w:rsid w:val="0021795C"/>
    <w:rsid w:val="00226DEA"/>
    <w:rsid w:val="0023033B"/>
    <w:rsid w:val="00230B75"/>
    <w:rsid w:val="002608D3"/>
    <w:rsid w:val="00262179"/>
    <w:rsid w:val="002850F1"/>
    <w:rsid w:val="002925F9"/>
    <w:rsid w:val="0029562B"/>
    <w:rsid w:val="002A2716"/>
    <w:rsid w:val="002A2F95"/>
    <w:rsid w:val="002B2789"/>
    <w:rsid w:val="002C5B11"/>
    <w:rsid w:val="002E07C8"/>
    <w:rsid w:val="002E0A0C"/>
    <w:rsid w:val="002F07F1"/>
    <w:rsid w:val="002F1A52"/>
    <w:rsid w:val="0030507A"/>
    <w:rsid w:val="003365D5"/>
    <w:rsid w:val="00343E72"/>
    <w:rsid w:val="003546E3"/>
    <w:rsid w:val="00367CA2"/>
    <w:rsid w:val="0037734D"/>
    <w:rsid w:val="00381625"/>
    <w:rsid w:val="003945EC"/>
    <w:rsid w:val="003B16BE"/>
    <w:rsid w:val="003B51B1"/>
    <w:rsid w:val="003C0D4A"/>
    <w:rsid w:val="003C1010"/>
    <w:rsid w:val="003D2630"/>
    <w:rsid w:val="003E1A34"/>
    <w:rsid w:val="003F0274"/>
    <w:rsid w:val="003F1BC3"/>
    <w:rsid w:val="003F34AA"/>
    <w:rsid w:val="003F5FD4"/>
    <w:rsid w:val="003F6D17"/>
    <w:rsid w:val="003F7B34"/>
    <w:rsid w:val="004015E7"/>
    <w:rsid w:val="00407679"/>
    <w:rsid w:val="004273A0"/>
    <w:rsid w:val="00432415"/>
    <w:rsid w:val="0044513C"/>
    <w:rsid w:val="00450D56"/>
    <w:rsid w:val="00453C23"/>
    <w:rsid w:val="0045446D"/>
    <w:rsid w:val="0048634A"/>
    <w:rsid w:val="00492061"/>
    <w:rsid w:val="004A19F2"/>
    <w:rsid w:val="004A609F"/>
    <w:rsid w:val="004A61F5"/>
    <w:rsid w:val="004A67BA"/>
    <w:rsid w:val="004A707A"/>
    <w:rsid w:val="004B6CC8"/>
    <w:rsid w:val="004D158F"/>
    <w:rsid w:val="004D6607"/>
    <w:rsid w:val="004E130E"/>
    <w:rsid w:val="004E5262"/>
    <w:rsid w:val="004F79A3"/>
    <w:rsid w:val="005130E3"/>
    <w:rsid w:val="005200D2"/>
    <w:rsid w:val="00520143"/>
    <w:rsid w:val="00535D33"/>
    <w:rsid w:val="00536ED5"/>
    <w:rsid w:val="005404B5"/>
    <w:rsid w:val="00540C67"/>
    <w:rsid w:val="005443F8"/>
    <w:rsid w:val="005475D2"/>
    <w:rsid w:val="0055279E"/>
    <w:rsid w:val="00564F5D"/>
    <w:rsid w:val="005665F5"/>
    <w:rsid w:val="00574D12"/>
    <w:rsid w:val="00582E70"/>
    <w:rsid w:val="00587412"/>
    <w:rsid w:val="005965E4"/>
    <w:rsid w:val="005A6860"/>
    <w:rsid w:val="005A7563"/>
    <w:rsid w:val="005B203F"/>
    <w:rsid w:val="005B504B"/>
    <w:rsid w:val="005B5EEB"/>
    <w:rsid w:val="005C415B"/>
    <w:rsid w:val="005C5726"/>
    <w:rsid w:val="005C6F7D"/>
    <w:rsid w:val="005E731A"/>
    <w:rsid w:val="00621BCB"/>
    <w:rsid w:val="00621C79"/>
    <w:rsid w:val="006225ED"/>
    <w:rsid w:val="00632F81"/>
    <w:rsid w:val="00660997"/>
    <w:rsid w:val="006618CE"/>
    <w:rsid w:val="00664ED3"/>
    <w:rsid w:val="00687057"/>
    <w:rsid w:val="00695A79"/>
    <w:rsid w:val="006A4083"/>
    <w:rsid w:val="006B0225"/>
    <w:rsid w:val="006B0434"/>
    <w:rsid w:val="006B08A4"/>
    <w:rsid w:val="006C3241"/>
    <w:rsid w:val="006C3259"/>
    <w:rsid w:val="006C5E70"/>
    <w:rsid w:val="006C6D3A"/>
    <w:rsid w:val="006E12B1"/>
    <w:rsid w:val="006E507C"/>
    <w:rsid w:val="00700F4D"/>
    <w:rsid w:val="00715D69"/>
    <w:rsid w:val="00720948"/>
    <w:rsid w:val="007252B0"/>
    <w:rsid w:val="00743B34"/>
    <w:rsid w:val="00755C88"/>
    <w:rsid w:val="007613C2"/>
    <w:rsid w:val="00761537"/>
    <w:rsid w:val="007648A4"/>
    <w:rsid w:val="00771B68"/>
    <w:rsid w:val="007772E6"/>
    <w:rsid w:val="0078073D"/>
    <w:rsid w:val="00785CDA"/>
    <w:rsid w:val="00785FF1"/>
    <w:rsid w:val="007866E4"/>
    <w:rsid w:val="007A29C3"/>
    <w:rsid w:val="007B3D8E"/>
    <w:rsid w:val="007C4636"/>
    <w:rsid w:val="007C4AAD"/>
    <w:rsid w:val="007D4FA7"/>
    <w:rsid w:val="007D7528"/>
    <w:rsid w:val="007F540E"/>
    <w:rsid w:val="00801A78"/>
    <w:rsid w:val="008138BB"/>
    <w:rsid w:val="00815F39"/>
    <w:rsid w:val="00822CBC"/>
    <w:rsid w:val="00830D1B"/>
    <w:rsid w:val="00831A94"/>
    <w:rsid w:val="00845488"/>
    <w:rsid w:val="0084685C"/>
    <w:rsid w:val="008470CA"/>
    <w:rsid w:val="00852A84"/>
    <w:rsid w:val="00854277"/>
    <w:rsid w:val="00854EEA"/>
    <w:rsid w:val="00860E51"/>
    <w:rsid w:val="00861A27"/>
    <w:rsid w:val="008707E5"/>
    <w:rsid w:val="00883CB3"/>
    <w:rsid w:val="00887BB9"/>
    <w:rsid w:val="008944C1"/>
    <w:rsid w:val="008950E4"/>
    <w:rsid w:val="008B6E89"/>
    <w:rsid w:val="008D6B23"/>
    <w:rsid w:val="008F22EE"/>
    <w:rsid w:val="008F39D3"/>
    <w:rsid w:val="00901295"/>
    <w:rsid w:val="00905F30"/>
    <w:rsid w:val="009112DF"/>
    <w:rsid w:val="0091211A"/>
    <w:rsid w:val="00914048"/>
    <w:rsid w:val="00923215"/>
    <w:rsid w:val="009272DE"/>
    <w:rsid w:val="00927B0D"/>
    <w:rsid w:val="00932A9A"/>
    <w:rsid w:val="0094037D"/>
    <w:rsid w:val="00945DF5"/>
    <w:rsid w:val="009620C9"/>
    <w:rsid w:val="00966C03"/>
    <w:rsid w:val="009708FB"/>
    <w:rsid w:val="00970C8A"/>
    <w:rsid w:val="00974BCC"/>
    <w:rsid w:val="00996DC1"/>
    <w:rsid w:val="00997AC2"/>
    <w:rsid w:val="009C125A"/>
    <w:rsid w:val="009D14A4"/>
    <w:rsid w:val="009F23A9"/>
    <w:rsid w:val="00A1400A"/>
    <w:rsid w:val="00A20CA9"/>
    <w:rsid w:val="00A23029"/>
    <w:rsid w:val="00A26851"/>
    <w:rsid w:val="00A27353"/>
    <w:rsid w:val="00A307E1"/>
    <w:rsid w:val="00A30962"/>
    <w:rsid w:val="00A31AF4"/>
    <w:rsid w:val="00A57417"/>
    <w:rsid w:val="00A57DA5"/>
    <w:rsid w:val="00A605BC"/>
    <w:rsid w:val="00A61E2C"/>
    <w:rsid w:val="00A644B0"/>
    <w:rsid w:val="00A725A7"/>
    <w:rsid w:val="00A842F4"/>
    <w:rsid w:val="00A90B17"/>
    <w:rsid w:val="00A979B4"/>
    <w:rsid w:val="00AB149B"/>
    <w:rsid w:val="00AB5EE7"/>
    <w:rsid w:val="00AC442C"/>
    <w:rsid w:val="00AF6C03"/>
    <w:rsid w:val="00B33C4A"/>
    <w:rsid w:val="00B348BA"/>
    <w:rsid w:val="00B46A4A"/>
    <w:rsid w:val="00B4730D"/>
    <w:rsid w:val="00B539B7"/>
    <w:rsid w:val="00B55158"/>
    <w:rsid w:val="00B6033F"/>
    <w:rsid w:val="00B66DB5"/>
    <w:rsid w:val="00B7386D"/>
    <w:rsid w:val="00BB48E0"/>
    <w:rsid w:val="00BC452E"/>
    <w:rsid w:val="00BC48A1"/>
    <w:rsid w:val="00BC5A78"/>
    <w:rsid w:val="00BD61FF"/>
    <w:rsid w:val="00BD7094"/>
    <w:rsid w:val="00BE7835"/>
    <w:rsid w:val="00BF3018"/>
    <w:rsid w:val="00C16C54"/>
    <w:rsid w:val="00C24249"/>
    <w:rsid w:val="00C264CF"/>
    <w:rsid w:val="00C348A9"/>
    <w:rsid w:val="00C41497"/>
    <w:rsid w:val="00C42C97"/>
    <w:rsid w:val="00C52567"/>
    <w:rsid w:val="00C758E5"/>
    <w:rsid w:val="00C932C2"/>
    <w:rsid w:val="00CA6360"/>
    <w:rsid w:val="00CB0A51"/>
    <w:rsid w:val="00CB2178"/>
    <w:rsid w:val="00CC17D8"/>
    <w:rsid w:val="00CC4743"/>
    <w:rsid w:val="00CC52D8"/>
    <w:rsid w:val="00CC7CB7"/>
    <w:rsid w:val="00CD7DE8"/>
    <w:rsid w:val="00CE6BC7"/>
    <w:rsid w:val="00D00332"/>
    <w:rsid w:val="00D013E1"/>
    <w:rsid w:val="00D05F02"/>
    <w:rsid w:val="00D144CF"/>
    <w:rsid w:val="00D16C9A"/>
    <w:rsid w:val="00D40EE8"/>
    <w:rsid w:val="00D47ABD"/>
    <w:rsid w:val="00D56E47"/>
    <w:rsid w:val="00D6024A"/>
    <w:rsid w:val="00D61766"/>
    <w:rsid w:val="00D7015E"/>
    <w:rsid w:val="00D70C9F"/>
    <w:rsid w:val="00D71117"/>
    <w:rsid w:val="00D72937"/>
    <w:rsid w:val="00D75678"/>
    <w:rsid w:val="00D8407E"/>
    <w:rsid w:val="00D87B3A"/>
    <w:rsid w:val="00DA074A"/>
    <w:rsid w:val="00DA1269"/>
    <w:rsid w:val="00DA1363"/>
    <w:rsid w:val="00DA6388"/>
    <w:rsid w:val="00DB5093"/>
    <w:rsid w:val="00DB5B9F"/>
    <w:rsid w:val="00DC2C98"/>
    <w:rsid w:val="00DD56C4"/>
    <w:rsid w:val="00DE0B25"/>
    <w:rsid w:val="00DE19FB"/>
    <w:rsid w:val="00DF2A06"/>
    <w:rsid w:val="00DF7C77"/>
    <w:rsid w:val="00E05F72"/>
    <w:rsid w:val="00E0647E"/>
    <w:rsid w:val="00E10856"/>
    <w:rsid w:val="00E24F34"/>
    <w:rsid w:val="00E423D8"/>
    <w:rsid w:val="00E505A4"/>
    <w:rsid w:val="00E50C2A"/>
    <w:rsid w:val="00E62CEF"/>
    <w:rsid w:val="00E62E7D"/>
    <w:rsid w:val="00E72965"/>
    <w:rsid w:val="00E97B1D"/>
    <w:rsid w:val="00EA1128"/>
    <w:rsid w:val="00EB1700"/>
    <w:rsid w:val="00EB25A7"/>
    <w:rsid w:val="00EB4C68"/>
    <w:rsid w:val="00EC5B1D"/>
    <w:rsid w:val="00ED6E82"/>
    <w:rsid w:val="00EF121D"/>
    <w:rsid w:val="00EF3568"/>
    <w:rsid w:val="00EF5BE0"/>
    <w:rsid w:val="00EF65C8"/>
    <w:rsid w:val="00F067A7"/>
    <w:rsid w:val="00F06E0D"/>
    <w:rsid w:val="00F146A9"/>
    <w:rsid w:val="00F24FD2"/>
    <w:rsid w:val="00F36117"/>
    <w:rsid w:val="00F41D6E"/>
    <w:rsid w:val="00F62837"/>
    <w:rsid w:val="00F75CFA"/>
    <w:rsid w:val="00F87151"/>
    <w:rsid w:val="00FA22D0"/>
    <w:rsid w:val="00FB72E7"/>
    <w:rsid w:val="00FB7581"/>
    <w:rsid w:val="00FC100D"/>
    <w:rsid w:val="00FC49B2"/>
    <w:rsid w:val="00FE08A5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FD57C-0131-481D-A257-958D1357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418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2"/>
    <w:qFormat/>
    <w:rsid w:val="001341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341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34188"/>
    <w:pPr>
      <w:ind w:left="720"/>
      <w:contextualSpacing/>
    </w:pPr>
    <w:rPr>
      <w:lang w:val="x-none"/>
    </w:rPr>
  </w:style>
  <w:style w:type="character" w:customStyle="1" w:styleId="a5">
    <w:name w:val="Абзац списка Знак"/>
    <w:link w:val="a4"/>
    <w:uiPriority w:val="34"/>
    <w:locked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Hyperlink"/>
    <w:uiPriority w:val="99"/>
    <w:unhideWhenUsed/>
    <w:rsid w:val="0013418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unhideWhenUsed/>
    <w:rsid w:val="00A605BC"/>
    <w:pPr>
      <w:tabs>
        <w:tab w:val="left" w:pos="480"/>
        <w:tab w:val="right" w:leader="dot" w:pos="9214"/>
      </w:tabs>
      <w:spacing w:before="120" w:after="120"/>
      <w:ind w:right="565"/>
      <w:jc w:val="distribute"/>
    </w:pPr>
    <w:rPr>
      <w:rFonts w:ascii="Calibri" w:hAnsi="Calibri"/>
      <w:b/>
      <w:bCs/>
      <w:caps/>
      <w:sz w:val="20"/>
      <w:szCs w:val="20"/>
    </w:rPr>
  </w:style>
  <w:style w:type="character" w:customStyle="1" w:styleId="12">
    <w:name w:val="Заголовок 1 Знак"/>
    <w:link w:val="10"/>
    <w:rsid w:val="001341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7">
    <w:name w:val="Body Text Indent"/>
    <w:basedOn w:val="a0"/>
    <w:link w:val="a8"/>
    <w:uiPriority w:val="99"/>
    <w:unhideWhenUsed/>
    <w:rsid w:val="0013418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0"/>
    <w:link w:val="aa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1341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4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34188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character" w:styleId="ad">
    <w:name w:val="footnote reference"/>
    <w:unhideWhenUsed/>
    <w:rsid w:val="00134188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134188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customStyle="1" w:styleId="ae">
    <w:name w:val="[Основной абзац]"/>
    <w:basedOn w:val="a0"/>
    <w:uiPriority w:val="99"/>
    <w:rsid w:val="001341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</w:rPr>
  </w:style>
  <w:style w:type="paragraph" w:customStyle="1" w:styleId="ConsNormal">
    <w:name w:val="ConsNormal"/>
    <w:rsid w:val="001341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0"/>
    <w:link w:val="af0"/>
    <w:uiPriority w:val="99"/>
    <w:semiHidden/>
    <w:unhideWhenUsed/>
    <w:rsid w:val="00134188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semiHidden/>
    <w:rsid w:val="00134188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1">
    <w:name w:val="Body Text"/>
    <w:basedOn w:val="a0"/>
    <w:link w:val="af2"/>
    <w:uiPriority w:val="99"/>
    <w:rsid w:val="00134188"/>
    <w:pPr>
      <w:jc w:val="both"/>
    </w:pPr>
    <w:rPr>
      <w:lang w:val="x-none"/>
    </w:rPr>
  </w:style>
  <w:style w:type="character" w:customStyle="1" w:styleId="af2">
    <w:name w:val="Основной текст Знак"/>
    <w:link w:val="af1"/>
    <w:uiPriority w:val="99"/>
    <w:rsid w:val="001341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annotation reference"/>
    <w:semiHidden/>
    <w:unhideWhenUsed/>
    <w:rsid w:val="00134188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134188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418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341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af8">
    <w:name w:val="Table Grid"/>
    <w:basedOn w:val="a2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0"/>
    <w:next w:val="a0"/>
    <w:uiPriority w:val="39"/>
    <w:semiHidden/>
    <w:unhideWhenUsed/>
    <w:qFormat/>
    <w:rsid w:val="00134188"/>
    <w:pPr>
      <w:spacing w:line="276" w:lineRule="auto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134188"/>
    <w:pPr>
      <w:ind w:left="240"/>
    </w:pPr>
    <w:rPr>
      <w:rFonts w:ascii="Calibri" w:hAnsi="Calibri"/>
      <w:smallCaps/>
      <w:sz w:val="20"/>
      <w:szCs w:val="20"/>
    </w:rPr>
  </w:style>
  <w:style w:type="paragraph" w:styleId="3">
    <w:name w:val="toc 3"/>
    <w:basedOn w:val="a0"/>
    <w:next w:val="a0"/>
    <w:autoRedefine/>
    <w:uiPriority w:val="39"/>
    <w:unhideWhenUsed/>
    <w:rsid w:val="00134188"/>
    <w:pPr>
      <w:ind w:left="480"/>
    </w:pPr>
    <w:rPr>
      <w:rFonts w:ascii="Calibri" w:hAnsi="Calibri"/>
      <w:i/>
      <w:iCs/>
      <w:sz w:val="20"/>
      <w:szCs w:val="20"/>
    </w:rPr>
  </w:style>
  <w:style w:type="paragraph" w:styleId="4">
    <w:name w:val="toc 4"/>
    <w:basedOn w:val="a0"/>
    <w:next w:val="a0"/>
    <w:autoRedefine/>
    <w:uiPriority w:val="39"/>
    <w:unhideWhenUsed/>
    <w:rsid w:val="00134188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134188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134188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134188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134188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134188"/>
    <w:pPr>
      <w:ind w:left="1920"/>
    </w:pPr>
    <w:rPr>
      <w:rFonts w:ascii="Calibri" w:hAnsi="Calibri"/>
      <w:sz w:val="18"/>
      <w:szCs w:val="18"/>
    </w:rPr>
  </w:style>
  <w:style w:type="numbering" w:customStyle="1" w:styleId="14">
    <w:name w:val="Нет списка1"/>
    <w:next w:val="a3"/>
    <w:uiPriority w:val="99"/>
    <w:semiHidden/>
    <w:unhideWhenUsed/>
    <w:rsid w:val="00134188"/>
  </w:style>
  <w:style w:type="character" w:styleId="afa">
    <w:name w:val="Placeholder Text"/>
    <w:uiPriority w:val="99"/>
    <w:semiHidden/>
    <w:rsid w:val="00134188"/>
    <w:rPr>
      <w:color w:val="808080"/>
    </w:rPr>
  </w:style>
  <w:style w:type="paragraph" w:customStyle="1" w:styleId="ConsPlusNormal">
    <w:name w:val="ConsPlusNormal"/>
    <w:link w:val="ConsPlusNormal0"/>
    <w:rsid w:val="001341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34188"/>
    <w:rPr>
      <w:rFonts w:ascii="Arial" w:eastAsia="Times New Roman" w:hAnsi="Arial" w:cs="Arial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134188"/>
    <w:rPr>
      <w:rFonts w:eastAsia="Times New Roman"/>
      <w:sz w:val="22"/>
      <w:szCs w:val="22"/>
    </w:rPr>
  </w:style>
  <w:style w:type="paragraph" w:styleId="afc">
    <w:name w:val="footnote text"/>
    <w:basedOn w:val="a0"/>
    <w:link w:val="afd"/>
    <w:unhideWhenUsed/>
    <w:rsid w:val="00134188"/>
    <w:rPr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customStyle="1" w:styleId="40">
    <w:name w:val="Сетка таблицы4"/>
    <w:basedOn w:val="a2"/>
    <w:next w:val="af8"/>
    <w:uiPriority w:val="59"/>
    <w:rsid w:val="00134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МРСК_шрифт_абзаца"/>
    <w:basedOn w:val="a0"/>
    <w:link w:val="aff"/>
    <w:rsid w:val="00134188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  <w:lang w:val="x-none" w:eastAsia="x-none"/>
    </w:rPr>
  </w:style>
  <w:style w:type="character" w:customStyle="1" w:styleId="aff">
    <w:name w:val="МРСК_шрифт_абзаца Знак"/>
    <w:link w:val="afe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a">
    <w:name w:val="МРСК_маркированный"/>
    <w:basedOn w:val="a0"/>
    <w:rsid w:val="00134188"/>
    <w:pPr>
      <w:numPr>
        <w:numId w:val="87"/>
      </w:numPr>
      <w:jc w:val="both"/>
    </w:pPr>
    <w:rPr>
      <w:sz w:val="26"/>
    </w:rPr>
  </w:style>
  <w:style w:type="paragraph" w:customStyle="1" w:styleId="aff0">
    <w:name w:val="МРСК_таблица_заголовок"/>
    <w:basedOn w:val="a0"/>
    <w:rsid w:val="00134188"/>
    <w:pPr>
      <w:keepNext/>
      <w:suppressAutoHyphens/>
      <w:ind w:firstLine="709"/>
      <w:jc w:val="center"/>
    </w:pPr>
    <w:rPr>
      <w:sz w:val="20"/>
      <w:szCs w:val="20"/>
    </w:rPr>
  </w:style>
  <w:style w:type="paragraph" w:customStyle="1" w:styleId="aff1">
    <w:name w:val="МРСК_таблица_текст"/>
    <w:basedOn w:val="aff0"/>
    <w:rsid w:val="00134188"/>
    <w:pPr>
      <w:suppressAutoHyphens w:val="0"/>
      <w:ind w:firstLine="0"/>
      <w:jc w:val="both"/>
    </w:pPr>
  </w:style>
  <w:style w:type="paragraph" w:styleId="23">
    <w:name w:val="Body Text Indent 2"/>
    <w:basedOn w:val="a0"/>
    <w:link w:val="24"/>
    <w:uiPriority w:val="99"/>
    <w:unhideWhenUsed/>
    <w:rsid w:val="00134188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4">
    <w:name w:val="Основной текст с отступом 2 Знак"/>
    <w:link w:val="23"/>
    <w:uiPriority w:val="99"/>
    <w:rsid w:val="00134188"/>
    <w:rPr>
      <w:rFonts w:ascii="Calibri" w:eastAsia="Calibri" w:hAnsi="Calibri" w:cs="Times New Roman"/>
      <w:lang w:val="x-none"/>
    </w:rPr>
  </w:style>
  <w:style w:type="paragraph" w:customStyle="1" w:styleId="110">
    <w:name w:val="1.1. Стиль"/>
    <w:basedOn w:val="11"/>
    <w:link w:val="112"/>
    <w:qFormat/>
    <w:rsid w:val="00134188"/>
    <w:pPr>
      <w:spacing w:before="0"/>
      <w:ind w:left="1851" w:hanging="432"/>
    </w:pPr>
    <w:rPr>
      <w:b w:val="0"/>
      <w:sz w:val="20"/>
      <w:szCs w:val="20"/>
    </w:rPr>
  </w:style>
  <w:style w:type="character" w:customStyle="1" w:styleId="112">
    <w:name w:val="1.1. Стиль Знак"/>
    <w:link w:val="110"/>
    <w:rsid w:val="00134188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customStyle="1" w:styleId="1">
    <w:name w:val="1. Стиль"/>
    <w:basedOn w:val="11"/>
    <w:qFormat/>
    <w:rsid w:val="00134188"/>
    <w:pPr>
      <w:numPr>
        <w:ilvl w:val="0"/>
      </w:numPr>
      <w:tabs>
        <w:tab w:val="num" w:pos="360"/>
      </w:tabs>
      <w:spacing w:before="240" w:after="240"/>
      <w:ind w:left="0" w:firstLine="284"/>
      <w:jc w:val="center"/>
    </w:pPr>
  </w:style>
  <w:style w:type="paragraph" w:customStyle="1" w:styleId="11">
    <w:name w:val="1.1. Обычный"/>
    <w:basedOn w:val="af1"/>
    <w:qFormat/>
    <w:rsid w:val="00134188"/>
    <w:pPr>
      <w:numPr>
        <w:ilvl w:val="1"/>
        <w:numId w:val="113"/>
      </w:numPr>
      <w:tabs>
        <w:tab w:val="left" w:pos="851"/>
      </w:tabs>
      <w:spacing w:before="120"/>
      <w:ind w:left="0" w:right="-57" w:firstLine="284"/>
    </w:pPr>
    <w:rPr>
      <w:b/>
      <w:bCs/>
      <w:sz w:val="22"/>
      <w:szCs w:val="22"/>
      <w:lang w:eastAsia="x-none"/>
    </w:rPr>
  </w:style>
  <w:style w:type="paragraph" w:customStyle="1" w:styleId="aff2">
    <w:name w:val="_Стиль"/>
    <w:basedOn w:val="af1"/>
    <w:link w:val="aff3"/>
    <w:qFormat/>
    <w:rsid w:val="00134188"/>
    <w:pPr>
      <w:ind w:right="-2" w:firstLine="709"/>
    </w:pPr>
    <w:rPr>
      <w:spacing w:val="-1"/>
      <w:sz w:val="20"/>
      <w:szCs w:val="20"/>
      <w:lang w:eastAsia="x-none"/>
    </w:rPr>
  </w:style>
  <w:style w:type="character" w:customStyle="1" w:styleId="aff3">
    <w:name w:val="_Стиль Знак"/>
    <w:link w:val="aff2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paragraph" w:customStyle="1" w:styleId="111">
    <w:name w:val="1.1.1. Стиль"/>
    <w:basedOn w:val="11"/>
    <w:qFormat/>
    <w:rsid w:val="00134188"/>
    <w:pPr>
      <w:numPr>
        <w:ilvl w:val="2"/>
      </w:numPr>
      <w:tabs>
        <w:tab w:val="clear" w:pos="851"/>
        <w:tab w:val="left" w:pos="993"/>
      </w:tabs>
      <w:spacing w:before="0"/>
      <w:ind w:left="0" w:firstLine="284"/>
    </w:pPr>
    <w:rPr>
      <w:b w:val="0"/>
    </w:rPr>
  </w:style>
  <w:style w:type="paragraph" w:customStyle="1" w:styleId="-">
    <w:name w:val="- Подпункт"/>
    <w:basedOn w:val="af1"/>
    <w:link w:val="-0"/>
    <w:qFormat/>
    <w:rsid w:val="00134188"/>
    <w:pPr>
      <w:numPr>
        <w:numId w:val="112"/>
      </w:numPr>
      <w:tabs>
        <w:tab w:val="left" w:pos="993"/>
      </w:tabs>
      <w:ind w:right="-58"/>
    </w:pPr>
    <w:rPr>
      <w:sz w:val="20"/>
      <w:szCs w:val="20"/>
      <w:lang w:eastAsia="x-none"/>
    </w:rPr>
  </w:style>
  <w:style w:type="character" w:customStyle="1" w:styleId="-0">
    <w:name w:val="- Подпункт Знак"/>
    <w:link w:val="-"/>
    <w:rsid w:val="001341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4">
    <w:name w:val="Формула"/>
    <w:basedOn w:val="aff2"/>
    <w:link w:val="aff5"/>
    <w:qFormat/>
    <w:rsid w:val="00134188"/>
    <w:pPr>
      <w:jc w:val="center"/>
    </w:pPr>
  </w:style>
  <w:style w:type="character" w:customStyle="1" w:styleId="aff5">
    <w:name w:val="Формула Знак"/>
    <w:link w:val="aff4"/>
    <w:rsid w:val="00134188"/>
    <w:rPr>
      <w:rFonts w:ascii="Times New Roman" w:eastAsia="Times New Roman" w:hAnsi="Times New Roman" w:cs="Times New Roman"/>
      <w:spacing w:val="-1"/>
      <w:sz w:val="20"/>
      <w:szCs w:val="20"/>
      <w:lang w:val="x-none" w:eastAsia="x-none"/>
    </w:rPr>
  </w:style>
  <w:style w:type="character" w:customStyle="1" w:styleId="r">
    <w:name w:val="r"/>
    <w:rsid w:val="00134188"/>
  </w:style>
  <w:style w:type="paragraph" w:customStyle="1" w:styleId="aff6">
    <w:name w:val="Б_Адресат"/>
    <w:basedOn w:val="a0"/>
    <w:link w:val="aff7"/>
    <w:qFormat/>
    <w:rsid w:val="00134188"/>
    <w:pPr>
      <w:spacing w:before="360"/>
      <w:ind w:left="175"/>
      <w:contextualSpacing/>
    </w:pPr>
    <w:rPr>
      <w:sz w:val="26"/>
      <w:szCs w:val="26"/>
      <w:lang w:val="x-none" w:eastAsia="x-none"/>
    </w:rPr>
  </w:style>
  <w:style w:type="character" w:customStyle="1" w:styleId="aff7">
    <w:name w:val="Б_Адресат Знак"/>
    <w:link w:val="aff6"/>
    <w:rsid w:val="0013418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table" w:customStyle="1" w:styleId="-11">
    <w:name w:val="Светлый список - Акцент 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8">
    <w:name w:val="Нормальный (таблица)"/>
    <w:basedOn w:val="a0"/>
    <w:next w:val="a0"/>
    <w:uiPriority w:val="99"/>
    <w:rsid w:val="001341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-111">
    <w:name w:val="Светлый список - Акцент 111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">
    <w:name w:val="Светлый список - Акцент 112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3">
    <w:name w:val="Светлый список - Акцент 113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4">
    <w:name w:val="Светлый список - Акцент 114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5">
    <w:name w:val="Светлый список - Акцент 115"/>
    <w:basedOn w:val="a2"/>
    <w:uiPriority w:val="61"/>
    <w:rsid w:val="0013418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f9">
    <w:name w:val="Revision"/>
    <w:hidden/>
    <w:uiPriority w:val="99"/>
    <w:semiHidden/>
    <w:rsid w:val="00134188"/>
    <w:rPr>
      <w:rFonts w:ascii="Times New Roman" w:eastAsia="Times New Roman" w:hAnsi="Times New Roman"/>
      <w:sz w:val="24"/>
      <w:szCs w:val="24"/>
    </w:rPr>
  </w:style>
  <w:style w:type="character" w:customStyle="1" w:styleId="webofficeattributevalue1">
    <w:name w:val="webofficeattributevalue1"/>
    <w:rsid w:val="0013418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Default">
    <w:name w:val="Default"/>
    <w:rsid w:val="003F6D17"/>
    <w:pPr>
      <w:autoSpaceDE w:val="0"/>
      <w:autoSpaceDN w:val="0"/>
      <w:adjustRightInd w:val="0"/>
    </w:pPr>
    <w:rPr>
      <w:rFonts w:ascii="Times New Roman" w:eastAsia="Cambria" w:hAnsi="Times New Roman"/>
      <w:color w:val="000000"/>
      <w:sz w:val="24"/>
      <w:szCs w:val="24"/>
    </w:rPr>
  </w:style>
  <w:style w:type="paragraph" w:styleId="affa">
    <w:name w:val="Normal (Web)"/>
    <w:basedOn w:val="a0"/>
    <w:uiPriority w:val="99"/>
    <w:semiHidden/>
    <w:unhideWhenUsed/>
    <w:rsid w:val="007F540E"/>
    <w:pPr>
      <w:spacing w:before="100" w:beforeAutospacing="1" w:after="100" w:afterAutospacing="1"/>
    </w:pPr>
  </w:style>
  <w:style w:type="character" w:styleId="affb">
    <w:name w:val="FollowedHyperlink"/>
    <w:basedOn w:val="a1"/>
    <w:uiPriority w:val="99"/>
    <w:semiHidden/>
    <w:unhideWhenUsed/>
    <w:rsid w:val="0018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E4E3-DF08-4EE7-AC86-A8D156D6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Links>
    <vt:vector size="840" baseType="variant">
      <vt:variant>
        <vt:i4>7340159</vt:i4>
      </vt:variant>
      <vt:variant>
        <vt:i4>627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4390995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consultantplus://offline/ref=CA1D22A55F2190EB1E0B0D3DEC462FCFD900C8BF2F505DA6E470EDADEFCE7645B25013A3D3yEVDF</vt:lpwstr>
      </vt:variant>
      <vt:variant>
        <vt:lpwstr/>
      </vt:variant>
      <vt:variant>
        <vt:i4>7077984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consultantplus://offline/ref=81487584AB31E0B24F7D0272BD9C0C6FC8A59A91D43B832081C93D8B626F1434B009A204E831351BsCk8E</vt:lpwstr>
      </vt:variant>
      <vt:variant>
        <vt:lpwstr/>
      </vt:variant>
      <vt:variant>
        <vt:i4>6094928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consultantplus://offline/ref=81487584AB31E0B24F7D0272BD9C0C6FC8A59A91D43B832081C93D8B626F1434B009A203E8s3k9E</vt:lpwstr>
      </vt:variant>
      <vt:variant>
        <vt:lpwstr/>
      </vt:variant>
      <vt:variant>
        <vt:i4>6094855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consultantplus://offline/ref=81487584AB31E0B24F7D0272BD9C0C6FC8A59A91D43B832081C93D8B626F1434B009A201EBs3k6E</vt:lpwstr>
      </vt:variant>
      <vt:variant>
        <vt:lpwstr/>
      </vt:variant>
      <vt:variant>
        <vt:i4>2</vt:i4>
      </vt:variant>
      <vt:variant>
        <vt:i4>612</vt:i4>
      </vt:variant>
      <vt:variant>
        <vt:i4>0</vt:i4>
      </vt:variant>
      <vt:variant>
        <vt:i4>5</vt:i4>
      </vt:variant>
      <vt:variant>
        <vt:lpwstr>http://www.mrsk-1.ru/ru/clients/filial/info/</vt:lpwstr>
      </vt:variant>
      <vt:variant>
        <vt:lpwstr/>
      </vt:variant>
      <vt:variant>
        <vt:i4>7340159</vt:i4>
      </vt:variant>
      <vt:variant>
        <vt:i4>609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606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597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591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582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570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2097253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7340159</vt:i4>
      </vt:variant>
      <vt:variant>
        <vt:i4>564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3407972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consultantplus://offline/ref=5E6DF3076E1C9D6BCB65C8B8E5C7ACE953A1799D6C231D7357223206892A841AA7DBC719F25DF1ABaC7FQ</vt:lpwstr>
      </vt:variant>
      <vt:variant>
        <vt:lpwstr/>
      </vt:variant>
      <vt:variant>
        <vt:i4>7340159</vt:i4>
      </vt:variant>
      <vt:variant>
        <vt:i4>558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7077991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7340159</vt:i4>
      </vt:variant>
      <vt:variant>
        <vt:i4>552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1703940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7340159</vt:i4>
      </vt:variant>
      <vt:variant>
        <vt:i4>546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543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540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537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534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4456524</vt:i4>
      </vt:variant>
      <vt:variant>
        <vt:i4>531</vt:i4>
      </vt:variant>
      <vt:variant>
        <vt:i4>0</vt:i4>
      </vt:variant>
      <vt:variant>
        <vt:i4>5</vt:i4>
      </vt:variant>
      <vt:variant>
        <vt:lpwstr>http://www.mrsk-1.ru/ru/clients/customer-service/centers/</vt:lpwstr>
      </vt:variant>
      <vt:variant>
        <vt:lpwstr/>
      </vt:variant>
      <vt:variant>
        <vt:i4>7864353</vt:i4>
      </vt:variant>
      <vt:variant>
        <vt:i4>528</vt:i4>
      </vt:variant>
      <vt:variant>
        <vt:i4>0</vt:i4>
      </vt:variant>
      <vt:variant>
        <vt:i4>5</vt:i4>
      </vt:variant>
      <vt:variant>
        <vt:lpwstr>http://www.mrsk-1.ru/ru/clients/reception/</vt:lpwstr>
      </vt:variant>
      <vt:variant>
        <vt:lpwstr/>
      </vt:variant>
      <vt:variant>
        <vt:i4>2424873</vt:i4>
      </vt:variant>
      <vt:variant>
        <vt:i4>525</vt:i4>
      </vt:variant>
      <vt:variant>
        <vt:i4>0</vt:i4>
      </vt:variant>
      <vt:variant>
        <vt:i4>5</vt:i4>
      </vt:variant>
      <vt:variant>
        <vt:lpwstr>http://www.mrsk-1.ru/ru/contact/common/</vt:lpwstr>
      </vt:variant>
      <vt:variant>
        <vt:lpwstr/>
      </vt:variant>
      <vt:variant>
        <vt:i4>7340159</vt:i4>
      </vt:variant>
      <vt:variant>
        <vt:i4>522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510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501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498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489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480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471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462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453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444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441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438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435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4391000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7340159</vt:i4>
      </vt:variant>
      <vt:variant>
        <vt:i4>426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423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420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7340159</vt:i4>
      </vt:variant>
      <vt:variant>
        <vt:i4>417</vt:i4>
      </vt:variant>
      <vt:variant>
        <vt:i4>0</vt:i4>
      </vt:variant>
      <vt:variant>
        <vt:i4>5</vt:i4>
      </vt:variant>
      <vt:variant>
        <vt:lpwstr>http://www.mrsk-1.ru/clients/customer-service/centers/</vt:lpwstr>
      </vt:variant>
      <vt:variant>
        <vt:lpwstr/>
      </vt:variant>
      <vt:variant>
        <vt:i4>1769523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_Toc419986622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_Toc419986619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_Toc419986618</vt:lpwstr>
      </vt:variant>
      <vt:variant>
        <vt:i4>1572915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_Toc419986617</vt:lpwstr>
      </vt:variant>
      <vt:variant>
        <vt:i4>1572915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_Toc419986616</vt:lpwstr>
      </vt:variant>
      <vt:variant>
        <vt:i4>1572915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_Toc419986615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_Toc419986614</vt:lpwstr>
      </vt:variant>
      <vt:variant>
        <vt:i4>1572915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_Toc419986613</vt:lpwstr>
      </vt:variant>
      <vt:variant>
        <vt:i4>1572915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_Toc419986612</vt:lpwstr>
      </vt:variant>
      <vt:variant>
        <vt:i4>1572915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_Toc419986611</vt:lpwstr>
      </vt:variant>
      <vt:variant>
        <vt:i4>1572915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_Toc419986610</vt:lpwstr>
      </vt:variant>
      <vt:variant>
        <vt:i4>1638451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_Toc419986609</vt:lpwstr>
      </vt:variant>
      <vt:variant>
        <vt:i4>1638451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_Toc419986608</vt:lpwstr>
      </vt:variant>
      <vt:variant>
        <vt:i4>1638451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_Toc419986607</vt:lpwstr>
      </vt:variant>
      <vt:variant>
        <vt:i4>1638451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_Toc419986606</vt:lpwstr>
      </vt:variant>
      <vt:variant>
        <vt:i4>1638451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_Toc419986605</vt:lpwstr>
      </vt:variant>
      <vt:variant>
        <vt:i4>1638451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_Toc419986604</vt:lpwstr>
      </vt:variant>
      <vt:variant>
        <vt:i4>1638451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_Toc419986603</vt:lpwstr>
      </vt:variant>
      <vt:variant>
        <vt:i4>1638451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_Toc419986602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_Toc419986601</vt:lpwstr>
      </vt:variant>
      <vt:variant>
        <vt:i4>1638451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_Toc419986600</vt:lpwstr>
      </vt:variant>
      <vt:variant>
        <vt:i4>1048624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_Toc419986599</vt:lpwstr>
      </vt:variant>
      <vt:variant>
        <vt:i4>1048624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_Toc419986598</vt:lpwstr>
      </vt:variant>
      <vt:variant>
        <vt:i4>1048624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_Toc419986597</vt:lpwstr>
      </vt:variant>
      <vt:variant>
        <vt:i4>1048624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_Toc419986596</vt:lpwstr>
      </vt:variant>
      <vt:variant>
        <vt:i4>1048624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_Toc419986595</vt:lpwstr>
      </vt:variant>
      <vt:variant>
        <vt:i4>1048624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_Toc419986594</vt:lpwstr>
      </vt:variant>
      <vt:variant>
        <vt:i4>1048624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_Toc419986593</vt:lpwstr>
      </vt:variant>
      <vt:variant>
        <vt:i4>1048624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_Toc419986592</vt:lpwstr>
      </vt:variant>
      <vt:variant>
        <vt:i4>1048624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_Toc419986591</vt:lpwstr>
      </vt:variant>
      <vt:variant>
        <vt:i4>1048624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_Toc419986590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_Toc419986589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_Toc419986588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_Toc419986587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_Toc419986586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_Toc419986585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_Toc419986584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_Toc419986583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_Toc419986582</vt:lpwstr>
      </vt:variant>
      <vt:variant>
        <vt:i4>1114160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_Toc419986581</vt:lpwstr>
      </vt:variant>
      <vt:variant>
        <vt:i4>1114160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_Toc419986580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_Toc419986579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_Toc419986578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_Toc419986577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_Toc419986576</vt:lpwstr>
      </vt:variant>
      <vt:variant>
        <vt:i4>1966128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_Toc419986575</vt:lpwstr>
      </vt:variant>
      <vt:variant>
        <vt:i4>1966128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_Toc419986574</vt:lpwstr>
      </vt:variant>
      <vt:variant>
        <vt:i4>1966128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_Toc419986573</vt:lpwstr>
      </vt:variant>
      <vt:variant>
        <vt:i4>1966128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_Toc419986572</vt:lpwstr>
      </vt:variant>
      <vt:variant>
        <vt:i4>1966128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_Toc419986571</vt:lpwstr>
      </vt:variant>
      <vt:variant>
        <vt:i4>1966128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_Toc419986570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_Toc419986569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_Toc419986568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_Toc419986567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_Toc419986566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_Toc419986565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_Toc419986564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_Toc419986563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_Toc419986562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_Toc419986561</vt:lpwstr>
      </vt:variant>
      <vt:variant>
        <vt:i4>2031664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_Toc419986560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_Toc419986559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_Toc419986558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_Toc419986557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_Toc419986556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_Toc419986555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_Toc419986554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_Toc419986553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_Toc419986552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Ольга Вячеславовна</dc:creator>
  <cp:lastModifiedBy>Прокошева Анна Валерьевна</cp:lastModifiedBy>
  <cp:revision>4</cp:revision>
  <cp:lastPrinted>2019-04-06T09:07:00Z</cp:lastPrinted>
  <dcterms:created xsi:type="dcterms:W3CDTF">2022-07-11T11:54:00Z</dcterms:created>
  <dcterms:modified xsi:type="dcterms:W3CDTF">2022-07-11T12:02:00Z</dcterms:modified>
</cp:coreProperties>
</file>